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0D64172"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BD149E">
        <w:rPr>
          <w:rFonts w:ascii="Arial" w:eastAsia="Times New Roman" w:hAnsi="Arial" w:cs="Arial"/>
          <w:b/>
          <w:lang w:eastAsia="tr-TR"/>
        </w:rPr>
        <w:t xml:space="preserve"> 54</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33E7D868"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D9CAA7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 Dijital Okuryazarlık</w:t>
            </w:r>
          </w:p>
          <w:p w14:paraId="3E4566FC"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OB2.4. Dijital Bilgiyi Anlamlandırma </w:t>
            </w:r>
          </w:p>
          <w:p w14:paraId="078CA8C4"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OB2.4.SB1. Dijital bilgiyi karşılaştırmak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lastRenderedPageBreak/>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5368A79C"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lastRenderedPageBreak/>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lastRenderedPageBreak/>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409733E" w:rsidR="0009528F" w:rsidRPr="00CC21AC" w:rsidRDefault="0009528F"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62C7EAD0"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Çağrışım</w:t>
            </w:r>
          </w:p>
          <w:p w14:paraId="2A8817BD"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Bütünleme</w:t>
            </w:r>
          </w:p>
          <w:p w14:paraId="42036FE6"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Kopyalama</w:t>
            </w:r>
          </w:p>
          <w:p w14:paraId="18E893EA"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Yardımseverlik</w:t>
            </w:r>
          </w:p>
          <w:p w14:paraId="4195B74B" w14:textId="2D7F24D1" w:rsidR="0009528F" w:rsidRPr="00CC21AC"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Anahtar</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4F7082A6"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6 sayısı kartları</w:t>
            </w:r>
          </w:p>
          <w:p w14:paraId="2A51041B"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Doğal materyaller</w:t>
            </w:r>
          </w:p>
          <w:p w14:paraId="01174592" w14:textId="77777777" w:rsidR="000346AB" w:rsidRPr="000346AB"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Atık materyaller</w:t>
            </w:r>
          </w:p>
          <w:p w14:paraId="27167446" w14:textId="74D4A9A2" w:rsidR="0009528F" w:rsidRPr="00CC21AC" w:rsidRDefault="000346AB" w:rsidP="000346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6AB">
              <w:rPr>
                <w:rFonts w:ascii="Arial" w:eastAsia="Times New Roman" w:hAnsi="Arial" w:cs="Arial"/>
                <w:bCs/>
                <w:lang w:eastAsia="tr-TR"/>
              </w:rPr>
              <w:t>Yapıştırıcı</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48D2F3BC"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p w14:paraId="4946997B"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7469E39"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EBCDEC0" w14:textId="4CED75D4" w:rsidR="009A5384" w:rsidRPr="00CC21AC"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lastRenderedPageBreak/>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14FCD3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proofErr w:type="gramStart"/>
            <w:r w:rsidR="00B47CB2">
              <w:rPr>
                <w:rFonts w:ascii="Arial" w:eastAsia="Times New Roman" w:hAnsi="Arial" w:cs="Arial"/>
                <w:bCs/>
                <w:lang w:eastAsia="tr-TR"/>
              </w:rPr>
              <w:t>dedenin</w:t>
            </w:r>
            <w:proofErr w:type="gramEnd"/>
            <w:r w:rsidR="00B47CB2">
              <w:rPr>
                <w:rFonts w:ascii="Arial" w:eastAsia="Times New Roman" w:hAnsi="Arial" w:cs="Arial"/>
                <w:bCs/>
                <w:lang w:eastAsia="tr-TR"/>
              </w:rPr>
              <w:t xml:space="preserve"> en sevdiği oyunu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 xml:space="preserve">doğru yere yerleştirmelerine rehberlik </w:t>
            </w:r>
            <w:proofErr w:type="spellStart"/>
            <w:proofErr w:type="gramStart"/>
            <w:r w:rsidR="00AC7044">
              <w:rPr>
                <w:rFonts w:ascii="Arial" w:eastAsia="Times New Roman" w:hAnsi="Arial" w:cs="Arial"/>
                <w:bCs/>
                <w:lang w:eastAsia="tr-TR"/>
              </w:rPr>
              <w:t>eder.</w:t>
            </w:r>
            <w:r>
              <w:rPr>
                <w:rFonts w:ascii="Arial" w:eastAsia="Times New Roman" w:hAnsi="Arial" w:cs="Arial"/>
                <w:bCs/>
                <w:lang w:eastAsia="tr-TR"/>
              </w:rPr>
              <w:t>Bugün</w:t>
            </w:r>
            <w:proofErr w:type="spellEnd"/>
            <w:proofErr w:type="gramEnd"/>
            <w:r>
              <w:rPr>
                <w:rFonts w:ascii="Arial" w:eastAsia="Times New Roman" w:hAnsi="Arial" w:cs="Arial"/>
                <w:bCs/>
                <w:lang w:eastAsia="tr-TR"/>
              </w:rPr>
              <w:t xml:space="preserve">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lastRenderedPageBreak/>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A53D59">
              <w:rPr>
                <w:rFonts w:ascii="Arial" w:eastAsia="Times New Roman" w:hAnsi="Arial" w:cs="Arial"/>
                <w:b/>
                <w:bCs/>
                <w:lang w:eastAsia="tr-TR"/>
              </w:rPr>
              <w:t>FAB.</w:t>
            </w:r>
            <w:proofErr w:type="gramEnd"/>
            <w:r w:rsidRPr="00A53D59">
              <w:rPr>
                <w:rFonts w:ascii="Arial" w:eastAsia="Times New Roman" w:hAnsi="Arial" w:cs="Arial"/>
                <w:b/>
                <w:bCs/>
                <w:lang w:eastAsia="tr-TR"/>
              </w:rPr>
              <w:t xml:space="preserve">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lastRenderedPageBreak/>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w:t>
            </w:r>
            <w:r w:rsidRPr="00FA2C41">
              <w:rPr>
                <w:rFonts w:ascii="Arial" w:eastAsia="Times New Roman" w:hAnsi="Arial" w:cs="Arial"/>
                <w:bCs/>
                <w:lang w:eastAsia="tr-TR"/>
              </w:rPr>
              <w:lastRenderedPageBreak/>
              <w:t xml:space="preserve">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w:t>
            </w:r>
            <w:proofErr w:type="spellStart"/>
            <w:r w:rsidRPr="00B354A8">
              <w:rPr>
                <w:rFonts w:ascii="Arial" w:eastAsia="Times New Roman" w:hAnsi="Arial" w:cs="Arial"/>
                <w:b/>
                <w:lang w:eastAsia="tr-TR"/>
              </w:rPr>
              <w:t>Konuşma</w:t>
            </w:r>
            <w:proofErr w:type="spellEnd"/>
            <w:r w:rsidRPr="00B354A8">
              <w:rPr>
                <w:rFonts w:ascii="Arial" w:eastAsia="Times New Roman" w:hAnsi="Arial" w:cs="Arial"/>
                <w:b/>
                <w:lang w:eastAsia="tr-TR"/>
              </w:rPr>
              <w:t xml:space="preserve">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FA2C41">
              <w:rPr>
                <w:rFonts w:ascii="Arial" w:eastAsia="Times New Roman" w:hAnsi="Arial" w:cs="Arial"/>
                <w:bCs/>
                <w:lang w:eastAsia="tr-TR"/>
              </w:rPr>
              <w:t>Konuşacağı</w:t>
            </w:r>
            <w:proofErr w:type="spellEnd"/>
            <w:r w:rsidRPr="00FA2C41">
              <w:rPr>
                <w:rFonts w:ascii="Arial" w:eastAsia="Times New Roman" w:hAnsi="Arial" w:cs="Arial"/>
                <w:bCs/>
                <w:lang w:eastAsia="tr-TR"/>
              </w:rPr>
              <w:t xml:space="preserve">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024E3C33" w14:textId="77777777" w:rsidR="00D91746" w:rsidRPr="00D91746" w:rsidRDefault="00D91746" w:rsidP="00D917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1746">
              <w:rPr>
                <w:rFonts w:ascii="Arial" w:eastAsia="Times New Roman" w:hAnsi="Arial" w:cs="Arial"/>
                <w:bCs/>
                <w:lang w:eastAsia="tr-TR"/>
              </w:rPr>
              <w:t>Kopyalama, tasarlama,</w:t>
            </w:r>
          </w:p>
          <w:p w14:paraId="0E682E0C" w14:textId="77777777" w:rsidR="00D91746" w:rsidRPr="00D91746" w:rsidRDefault="00D91746" w:rsidP="00D917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1746">
              <w:rPr>
                <w:rFonts w:ascii="Arial" w:eastAsia="Times New Roman" w:hAnsi="Arial" w:cs="Arial"/>
                <w:bCs/>
                <w:lang w:eastAsia="tr-TR"/>
              </w:rPr>
              <w:t>Bütünleme, yardımlaşma,</w:t>
            </w:r>
          </w:p>
          <w:p w14:paraId="4DBB3AB5" w14:textId="77777777" w:rsidR="00D91746" w:rsidRPr="00D91746" w:rsidRDefault="00D91746" w:rsidP="00D917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1746">
              <w:rPr>
                <w:rFonts w:ascii="Arial" w:eastAsia="Times New Roman" w:hAnsi="Arial" w:cs="Arial"/>
                <w:bCs/>
                <w:lang w:eastAsia="tr-TR"/>
              </w:rPr>
              <w:t>Hep birlikte el ele,</w:t>
            </w:r>
          </w:p>
          <w:p w14:paraId="06754520" w14:textId="22C81303" w:rsidR="00B47CB2" w:rsidRDefault="00D91746" w:rsidP="00D917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1746">
              <w:rPr>
                <w:rFonts w:ascii="Arial" w:eastAsia="Times New Roman" w:hAnsi="Arial" w:cs="Arial"/>
                <w:bCs/>
                <w:lang w:eastAsia="tr-TR"/>
              </w:rPr>
              <w:t>Başarı var bu işte de</w:t>
            </w:r>
          </w:p>
          <w:p w14:paraId="78537E1A" w14:textId="555A5B81"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7938DF6"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1B19A5">
              <w:rPr>
                <w:rFonts w:ascii="Arial" w:eastAsia="Times New Roman" w:hAnsi="Arial" w:cs="Arial"/>
                <w:bCs w:val="0"/>
                <w:lang w:eastAsia="tr-TR"/>
              </w:rPr>
              <w:t>- MATEMATİK</w:t>
            </w:r>
          </w:p>
          <w:p w14:paraId="72BA167E" w14:textId="77777777" w:rsidR="0008686C" w:rsidRDefault="0008686C" w:rsidP="0008686C">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67FDD0FD"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0F476570"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410B1FE7"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62D3ACD2"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6D99CE33"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40887988"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4EAB2BC0"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17BA3A52" w14:textId="77777777" w:rsidR="0008686C" w:rsidRPr="00094F30" w:rsidRDefault="0008686C" w:rsidP="000868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5E5C1FE6" w14:textId="77777777" w:rsidR="0008686C" w:rsidRDefault="0008686C" w:rsidP="0008686C">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0F4098AB" w14:textId="77777777" w:rsidR="0008686C" w:rsidRPr="00094F30" w:rsidRDefault="0008686C" w:rsidP="0008686C">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3C2D90FE" w14:textId="77777777" w:rsidR="0008686C" w:rsidRPr="00186DAC" w:rsidRDefault="0008686C" w:rsidP="000868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3B2034F1" w14:textId="77777777" w:rsidR="0008686C" w:rsidRPr="00186DAC" w:rsidRDefault="0008686C" w:rsidP="000868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5D9BE521" w14:textId="77777777" w:rsidR="0008686C" w:rsidRPr="00186DAC" w:rsidRDefault="0008686C" w:rsidP="000868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40B20C30" w14:textId="77777777" w:rsidR="0008686C" w:rsidRPr="00186DAC" w:rsidRDefault="0008686C" w:rsidP="000868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098A682E" w14:textId="77777777" w:rsidR="0008686C" w:rsidRDefault="0008686C" w:rsidP="0008686C">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1DCB5EEA" w14:textId="77777777" w:rsidR="0008686C" w:rsidRDefault="0008686C" w:rsidP="0008686C">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1E05054F"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41A97A6C"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1DCA4918"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7462D89C"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0F1CD009"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5F65AA61"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5A464585" w14:textId="77777777" w:rsidR="0008686C" w:rsidRPr="00C77162" w:rsidRDefault="0008686C" w:rsidP="000868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54E5E9F0" w14:textId="77777777" w:rsidR="0008686C" w:rsidRDefault="0008686C" w:rsidP="0008686C">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134C883D" w14:textId="77777777" w:rsidR="0008686C" w:rsidRDefault="0008686C" w:rsidP="0008686C">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7A133CC9"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4F0FE6CD"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30162303"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5C49EA14"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 </w:t>
            </w:r>
          </w:p>
          <w:p w14:paraId="1AA5DFC1"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D4.2.1. </w:t>
            </w:r>
          </w:p>
          <w:p w14:paraId="6885A476"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 xml:space="preserve">D4.2.2. </w:t>
            </w:r>
          </w:p>
          <w:p w14:paraId="6A03294B"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165407B4"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30B8359F"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25EDD534"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3018E776"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D14.1. </w:t>
            </w:r>
          </w:p>
          <w:p w14:paraId="46745CDA"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791AFFDE"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w:t>
            </w:r>
          </w:p>
          <w:p w14:paraId="1BD6DE56"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1D1C584B" w14:textId="77777777" w:rsidR="0008686C" w:rsidRPr="00EF4FE8" w:rsidRDefault="0008686C" w:rsidP="000868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D15.4.3.</w:t>
            </w:r>
          </w:p>
          <w:p w14:paraId="4A1CA467" w14:textId="3BB545F8" w:rsidR="0008686C" w:rsidRPr="0008686C" w:rsidRDefault="0008686C" w:rsidP="0008686C">
            <w:pPr>
              <w:rPr>
                <w:rFonts w:ascii="Arial" w:eastAsia="Times New Roman" w:hAnsi="Arial" w:cs="Arial"/>
                <w:lang w:eastAsia="tr-TR"/>
              </w:rPr>
            </w:pPr>
          </w:p>
        </w:tc>
        <w:tc>
          <w:tcPr>
            <w:tcW w:w="7200" w:type="dxa"/>
          </w:tcPr>
          <w:p w14:paraId="3D4E057B"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4B317D8E" w14:textId="77777777" w:rsidR="001B19A5" w:rsidRPr="00680A8B" w:rsidRDefault="001B19A5" w:rsidP="001B19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0A8B">
              <w:rPr>
                <w:rFonts w:ascii="Arial" w:eastAsia="Times New Roman" w:hAnsi="Arial" w:cs="Arial"/>
                <w:bCs/>
                <w:lang w:eastAsia="tr-TR"/>
              </w:rPr>
              <w:t>44- Görsel kopyalama</w:t>
            </w:r>
          </w:p>
          <w:p w14:paraId="7535201D" w14:textId="44AA9703" w:rsidR="00463B91" w:rsidRDefault="001B19A5" w:rsidP="001B19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80A8B">
              <w:rPr>
                <w:rFonts w:ascii="Arial" w:eastAsia="Times New Roman" w:hAnsi="Arial" w:cs="Arial"/>
                <w:bCs/>
                <w:lang w:eastAsia="tr-TR"/>
              </w:rPr>
              <w:t>45- Görsel bütünleme</w:t>
            </w:r>
          </w:p>
          <w:p w14:paraId="1752D9B4" w14:textId="77777777" w:rsidR="00A43D2A" w:rsidRDefault="00A43D2A" w:rsidP="00A43D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3D2A">
              <w:rPr>
                <w:rFonts w:ascii="Arial" w:eastAsia="Times New Roman" w:hAnsi="Arial" w:cs="Arial"/>
                <w:bCs/>
                <w:lang w:eastAsia="tr-TR"/>
              </w:rPr>
              <w:t>Etkinlik tamamlandığında fen ve matematik merkezine gidilir. Çocuklar masalarda önceden hazırlanmış sayı kartları ve doğal materyallerle karşılaşır. Öğretmen bu materyallerle ne yapılacağını çocuklara sorar. Alınan cevaplar doğrultusunda doğru tahmin eden çocukların etkinliği arkadaşlarına anlatmasına destek olur.</w:t>
            </w:r>
          </w:p>
          <w:p w14:paraId="5E9CB947" w14:textId="77777777" w:rsidR="00C67136" w:rsidRPr="00C67136" w:rsidRDefault="00C67136" w:rsidP="00C671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7136">
              <w:rPr>
                <w:rFonts w:ascii="Arial" w:eastAsia="Times New Roman" w:hAnsi="Arial" w:cs="Arial"/>
                <w:bCs/>
                <w:lang w:eastAsia="tr-TR"/>
              </w:rPr>
              <w:t>Öğretmen çocuklara bir soru soracağını ve akıllarına gelenleri söylemelerini ister. ‘Engel’ deyince aklınıza ne geliyor? Sorunu sorar ve cevapları tahtaya yazar. Ardından çocuklardan boya kalemlerini kâğıt almalarını söyler. Söylediklerini çizip boyamalarını ister. Boyanan resimler çocuklar tarafından kesilerek afiş yapılır öğretmende en başına büyük harfler ile ‘BİZCE ENGEL’ yazısıyla afiş tamamlanır ve panoda sergilenir.</w:t>
            </w:r>
          </w:p>
          <w:p w14:paraId="637AF763" w14:textId="41E6A87B" w:rsidR="00EE7681" w:rsidRPr="00463B91" w:rsidRDefault="00A43D2A" w:rsidP="001B19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3D2A">
              <w:rPr>
                <w:rFonts w:ascii="Arial" w:eastAsia="Times New Roman" w:hAnsi="Arial" w:cs="Arial"/>
                <w:bCs/>
                <w:lang w:eastAsia="tr-TR"/>
              </w:rPr>
              <w:t xml:space="preserve">Öğretmen rehberliğinde, doğal materyalleri kullanarak </w:t>
            </w:r>
            <w:r w:rsidR="00A2296B">
              <w:rPr>
                <w:rFonts w:ascii="Arial" w:eastAsia="Times New Roman" w:hAnsi="Arial" w:cs="Arial"/>
                <w:bCs/>
                <w:lang w:eastAsia="tr-TR"/>
              </w:rPr>
              <w:t>6</w:t>
            </w:r>
            <w:r w:rsidRPr="00A43D2A">
              <w:rPr>
                <w:rFonts w:ascii="Arial" w:eastAsia="Times New Roman" w:hAnsi="Arial" w:cs="Arial"/>
                <w:bCs/>
                <w:lang w:eastAsia="tr-TR"/>
              </w:rPr>
              <w:t xml:space="preserve"> rakamını yazmalarına ve bunu yaparken yazılış yönüne doğru dizmelerine özen gösterir.</w:t>
            </w:r>
          </w:p>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0892A0A8"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Gözleri kapayalım</w:t>
            </w:r>
          </w:p>
          <w:p w14:paraId="7C2A0167"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Hayallere dalalım</w:t>
            </w:r>
          </w:p>
          <w:p w14:paraId="7284CB58"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Masallar diyarına</w:t>
            </w:r>
          </w:p>
          <w:p w14:paraId="6B79E3C8"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Uçarak yol alalım</w:t>
            </w:r>
          </w:p>
          <w:p w14:paraId="3E245064"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Bindim ayın ucuna</w:t>
            </w:r>
          </w:p>
          <w:p w14:paraId="122CD2FD"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Sallandım aşağıya</w:t>
            </w:r>
          </w:p>
          <w:p w14:paraId="5CA6F266"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 xml:space="preserve">Bir yıldız tuttu beni </w:t>
            </w:r>
          </w:p>
          <w:p w14:paraId="0BAE1FA1"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Başladı anlatmaya</w:t>
            </w:r>
          </w:p>
          <w:p w14:paraId="32001E88"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Bir varmış….</w:t>
            </w:r>
          </w:p>
          <w:p w14:paraId="49A02657"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Bir çokmuş…</w:t>
            </w:r>
          </w:p>
          <w:p w14:paraId="1FEBB6C4" w14:textId="77777777" w:rsidR="001B1543" w:rsidRPr="00430A21" w:rsidRDefault="001B1543" w:rsidP="001B15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Masalın kahramanları bugün kitapta yokmuş…</w:t>
            </w:r>
            <w:r w:rsidRPr="00430A21">
              <w:rPr>
                <w:rFonts w:ascii="Arial" w:eastAsia="Times New Roman" w:hAnsi="Arial" w:cs="Arial"/>
                <w:bCs/>
                <w:lang w:eastAsia="tr-TR"/>
              </w:rPr>
              <w:tab/>
            </w:r>
          </w:p>
          <w:p w14:paraId="54C80C7A" w14:textId="2F76E6BF"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8174EA">
              <w:rPr>
                <w:rFonts w:ascii="Arial" w:eastAsia="Times New Roman" w:hAnsi="Arial" w:cs="Arial"/>
                <w:bCs/>
                <w:lang w:eastAsia="tr-TR"/>
              </w:rPr>
              <w:t>203</w:t>
            </w:r>
          </w:p>
          <w:p w14:paraId="73672D00" w14:textId="7F50C447" w:rsidR="0009528F" w:rsidRDefault="001432D7"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Ormandaki oyun Parkı</w:t>
            </w:r>
            <w:r w:rsidR="00463B91" w:rsidRPr="00463B91">
              <w:rPr>
                <w:rFonts w:ascii="Arial" w:eastAsia="Times New Roman" w:hAnsi="Arial" w:cs="Arial"/>
                <w:bCs/>
                <w:lang w:eastAsia="tr-TR"/>
              </w:rPr>
              <w:t xml:space="preserve"> hikayesi öykünerek anlatılır</w:t>
            </w:r>
          </w:p>
          <w:p w14:paraId="5B8C440E" w14:textId="77777777" w:rsidR="005E424A" w:rsidRDefault="009F0A51" w:rsidP="009F0A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çocuklara yardımseverlik ile ilgili res</w:t>
            </w:r>
            <w:r w:rsidR="003B7726">
              <w:rPr>
                <w:rFonts w:ascii="Arial" w:eastAsia="Times New Roman" w:hAnsi="Arial" w:cs="Arial"/>
                <w:bCs/>
                <w:lang w:eastAsia="tr-TR"/>
              </w:rPr>
              <w:t>imler</w:t>
            </w:r>
            <w:r>
              <w:rPr>
                <w:rFonts w:ascii="Arial" w:eastAsia="Times New Roman" w:hAnsi="Arial" w:cs="Arial"/>
                <w:bCs/>
                <w:lang w:eastAsia="tr-TR"/>
              </w:rPr>
              <w:t xml:space="preserve"> göstererek akıllarına gelen şeyleri söylemelerini ister. Çağrışım çalışmasında çocukların, resimler ile daha önceki deneyimleri arasında bağlantı kurmaları sağlanır. Kelime, durum ve olay örgülerinin genişletilmesi amaçlanır.</w:t>
            </w:r>
            <w:r w:rsidR="002478A7">
              <w:rPr>
                <w:rFonts w:ascii="Arial" w:eastAsia="Times New Roman" w:hAnsi="Arial" w:cs="Arial"/>
                <w:bCs/>
                <w:lang w:eastAsia="tr-TR"/>
              </w:rPr>
              <w:t xml:space="preserve"> </w:t>
            </w:r>
          </w:p>
          <w:p w14:paraId="0BAC109F" w14:textId="77777777" w:rsidR="00910B71" w:rsidRDefault="00910B71" w:rsidP="009F0A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w:t>
            </w:r>
            <w:r w:rsidR="005E424A">
              <w:rPr>
                <w:rFonts w:ascii="Arial" w:eastAsia="Times New Roman" w:hAnsi="Arial" w:cs="Arial"/>
                <w:bCs/>
                <w:lang w:eastAsia="tr-TR"/>
              </w:rPr>
              <w:t>ardım</w:t>
            </w:r>
            <w:r>
              <w:rPr>
                <w:rFonts w:ascii="Arial" w:eastAsia="Times New Roman" w:hAnsi="Arial" w:cs="Arial"/>
                <w:bCs/>
                <w:lang w:eastAsia="tr-TR"/>
              </w:rPr>
              <w:t>laşmak ne demek?</w:t>
            </w:r>
          </w:p>
          <w:p w14:paraId="59305DB7" w14:textId="77777777" w:rsidR="00910B71" w:rsidRDefault="00910B71" w:rsidP="009F0A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Herkese yardım edilir mi?</w:t>
            </w:r>
          </w:p>
          <w:p w14:paraId="1E1AB461" w14:textId="7C548DA2" w:rsidR="009F0A51" w:rsidRDefault="00344880" w:rsidP="009F0A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Yardım </w:t>
            </w:r>
            <w:r w:rsidR="003518F1">
              <w:rPr>
                <w:rFonts w:ascii="Arial" w:eastAsia="Times New Roman" w:hAnsi="Arial" w:cs="Arial"/>
                <w:bCs/>
                <w:lang w:eastAsia="tr-TR"/>
              </w:rPr>
              <w:t xml:space="preserve">istemeden </w:t>
            </w:r>
            <w:r w:rsidR="00025476">
              <w:rPr>
                <w:rFonts w:ascii="Arial" w:eastAsia="Times New Roman" w:hAnsi="Arial" w:cs="Arial"/>
                <w:bCs/>
                <w:lang w:eastAsia="tr-TR"/>
              </w:rPr>
              <w:t>işler yapılabilir mi? Vb. sorular ile tartış</w:t>
            </w:r>
            <w:r w:rsidR="00FD0E95">
              <w:rPr>
                <w:rFonts w:ascii="Arial" w:eastAsia="Times New Roman" w:hAnsi="Arial" w:cs="Arial"/>
                <w:bCs/>
                <w:lang w:eastAsia="tr-TR"/>
              </w:rPr>
              <w:t xml:space="preserve">ma devam ettirilir. </w:t>
            </w:r>
            <w:r w:rsidR="003E1384">
              <w:rPr>
                <w:rFonts w:ascii="Arial" w:eastAsia="Times New Roman" w:hAnsi="Arial" w:cs="Arial"/>
                <w:bCs/>
                <w:lang w:eastAsia="tr-TR"/>
              </w:rPr>
              <w:t xml:space="preserve">Çocukların yardımseverlikle ilgili söyledikleri not edilir. </w:t>
            </w:r>
          </w:p>
          <w:p w14:paraId="4E920993" w14:textId="52BFA732" w:rsidR="00D91746" w:rsidRPr="00D91746" w:rsidRDefault="00E20FB0" w:rsidP="00D917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w:t>
            </w:r>
            <w:r w:rsidR="005A0514">
              <w:rPr>
                <w:rFonts w:ascii="Arial" w:eastAsia="Times New Roman" w:hAnsi="Arial" w:cs="Arial"/>
                <w:bCs/>
                <w:lang w:eastAsia="tr-TR"/>
              </w:rPr>
              <w:t>yardımseverlik anahtarı verilerek</w:t>
            </w:r>
            <w:r w:rsidR="00E4049D">
              <w:rPr>
                <w:rFonts w:ascii="Arial" w:eastAsia="Times New Roman" w:hAnsi="Arial" w:cs="Arial"/>
                <w:bCs/>
                <w:lang w:eastAsia="tr-TR"/>
              </w:rPr>
              <w:t xml:space="preserve"> çocuklardan söylediklerini çizip boyamaları istenir</w:t>
            </w:r>
            <w:r w:rsidR="00FD0E95">
              <w:rPr>
                <w:rFonts w:ascii="Arial" w:eastAsia="Times New Roman" w:hAnsi="Arial" w:cs="Arial"/>
                <w:bCs/>
                <w:lang w:eastAsia="tr-TR"/>
              </w:rPr>
              <w:t>.</w:t>
            </w:r>
          </w:p>
          <w:p w14:paraId="457CBB0D"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TADB.1. Dinleyecekleri/izleyecekleri şiir, hikâye, tekerleme, video, tiyatro, animasyon gibi materyalleri yönetebilme</w:t>
            </w:r>
          </w:p>
          <w:p w14:paraId="5D20AE13"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49C2EC43"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Dinleyecekleri/izleyecekleri materyalleri seçer. </w:t>
            </w:r>
          </w:p>
          <w:p w14:paraId="55EEAC9E"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Seçilen materyalleri dinler/izler.</w:t>
            </w:r>
          </w:p>
          <w:p w14:paraId="406100EA"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TAOB.1. Resimli öykü kitabı, dijital araçlar, afiş, broşür gibi görsel materyalleri yönetebilme</w:t>
            </w:r>
          </w:p>
          <w:p w14:paraId="646CF0D7"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42604E28" w14:textId="77777777" w:rsidR="00F50F7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03A33D83"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287B6A10"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TAKB.1. Konuşma sürecini yönetebilme</w:t>
            </w:r>
          </w:p>
          <w:p w14:paraId="21A0A661"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2B1BA46B"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Konuşacağı konuyu seçer.</w:t>
            </w:r>
          </w:p>
          <w:p w14:paraId="5E7F53CB"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TAEOB.1. Yazı farkındalığına ilişkin becerileri gösterebilme</w:t>
            </w:r>
          </w:p>
          <w:p w14:paraId="55BE720E"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062A5EBA"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Görsel semboller arasından yazıyı gösterir.</w:t>
            </w:r>
          </w:p>
          <w:p w14:paraId="2280BEAB"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w:t>
            </w:r>
            <w:r w:rsidRPr="00D40068">
              <w:rPr>
                <w:rFonts w:ascii="Arial" w:eastAsia="Times New Roman" w:hAnsi="Arial" w:cs="Arial"/>
                <w:b/>
                <w:bCs/>
                <w:lang w:eastAsia="tr-TR"/>
              </w:rPr>
              <w:t xml:space="preserve">TAEOB.6.Yazma öncesi becerileri kazanabilme </w:t>
            </w:r>
          </w:p>
          <w:p w14:paraId="401F6955"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1018B919" w14:textId="77777777" w:rsidR="00F50F7B" w:rsidRPr="00C3603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Yazma için uygun oturma pozisyonu alır.</w:t>
            </w:r>
          </w:p>
          <w:p w14:paraId="1F81B80B" w14:textId="77777777" w:rsidR="00F50F7B" w:rsidRPr="00DA19C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603B">
              <w:rPr>
                <w:rFonts w:ascii="Arial" w:eastAsia="Times New Roman" w:hAnsi="Arial" w:cs="Arial"/>
                <w:lang w:eastAsia="tr-TR"/>
              </w:rPr>
              <w:t xml:space="preserve"> </w:t>
            </w:r>
            <w:r>
              <w:rPr>
                <w:rFonts w:ascii="Arial" w:eastAsia="Times New Roman" w:hAnsi="Arial" w:cs="Arial"/>
                <w:lang w:eastAsia="tr-TR"/>
              </w:rPr>
              <w:t xml:space="preserve"> </w:t>
            </w:r>
            <w:r w:rsidRPr="00C3603B">
              <w:rPr>
                <w:rFonts w:ascii="Arial" w:eastAsia="Times New Roman" w:hAnsi="Arial" w:cs="Arial"/>
                <w:lang w:eastAsia="tr-TR"/>
              </w:rPr>
              <w:t>İstenilen nitelikte yazar ve çizer</w:t>
            </w:r>
          </w:p>
          <w:p w14:paraId="4E7E4E2B"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MAB.1. Ritmik ve algısal sayabilme</w:t>
            </w:r>
          </w:p>
          <w:p w14:paraId="5E89AF18"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630F2600" w14:textId="77777777" w:rsidR="00F50F7B" w:rsidRPr="00C558C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1 ile 20 arasında birer ritmik sayar.</w:t>
            </w:r>
          </w:p>
          <w:p w14:paraId="5731B89F"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MAB.2. Matematiksel olgu, olay ve nesnelerin özelliklerini çözümleyebilme</w:t>
            </w:r>
          </w:p>
          <w:p w14:paraId="298497CF"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 xml:space="preserve">AÖÇ </w:t>
            </w:r>
          </w:p>
          <w:p w14:paraId="5EC0B730" w14:textId="77777777" w:rsidR="00F50F7B" w:rsidRPr="00C558C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Bir bütün oluşturan parçaları gösterir.</w:t>
            </w:r>
          </w:p>
          <w:p w14:paraId="2240A839"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 xml:space="preserve">MAB.9.Farklı matematiksel temsillerden yararlanabilme </w:t>
            </w:r>
          </w:p>
          <w:p w14:paraId="258248E2" w14:textId="77777777" w:rsidR="00F50F7B" w:rsidRPr="00D40068"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1232C618" w14:textId="77777777" w:rsidR="00F50F7B" w:rsidRPr="00C558C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Çeşitli semboller arasından belirtilen matematiksel temsilleri / sembolleri gösterir.</w:t>
            </w:r>
          </w:p>
          <w:p w14:paraId="40E63ED7" w14:textId="77777777" w:rsidR="00F50F7B" w:rsidRPr="00C558CB"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Ele alınan ulaşılan duruma uygun olan matematiksel temsili /sembolü gösterir.</w:t>
            </w:r>
          </w:p>
          <w:p w14:paraId="47DBEE0A" w14:textId="5C0599D1" w:rsidR="00D91746" w:rsidRPr="00CC21AC" w:rsidRDefault="00F50F7B" w:rsidP="00F50F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Ele alınan /ulaşılan duruma uygun matematiksel temsil/sembolü oluşturur.</w:t>
            </w:r>
          </w:p>
        </w:tc>
      </w:tr>
      <w:tr w:rsidR="004567A3" w14:paraId="3663EB35"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E44790D" w14:textId="77777777" w:rsidR="004567A3" w:rsidRDefault="00D806A1" w:rsidP="0009528F">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BÜTÜNLEŞTİRİLMİŞ ETKİNLİK</w:t>
            </w:r>
          </w:p>
          <w:p w14:paraId="23E4D379"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Kavramsal Beceriler:</w:t>
            </w:r>
          </w:p>
          <w:p w14:paraId="1C91843A"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KB2.7. </w:t>
            </w:r>
          </w:p>
          <w:p w14:paraId="158A728D"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KB2.7.SB1. </w:t>
            </w:r>
          </w:p>
          <w:p w14:paraId="7B5937A7"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lastRenderedPageBreak/>
              <w:t xml:space="preserve">KB2.7.SB2. </w:t>
            </w:r>
          </w:p>
          <w:p w14:paraId="28B8F6DC"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KB2.7.SB3.</w:t>
            </w:r>
          </w:p>
          <w:p w14:paraId="5AE30CB1"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Eğilimler:</w:t>
            </w:r>
          </w:p>
          <w:p w14:paraId="536ADA09"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E1.1. </w:t>
            </w:r>
          </w:p>
          <w:p w14:paraId="453B6F26"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E2.2. </w:t>
            </w:r>
          </w:p>
          <w:p w14:paraId="1423E384"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E2.5</w:t>
            </w:r>
          </w:p>
          <w:p w14:paraId="3FDC0935"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E3.1. </w:t>
            </w:r>
          </w:p>
          <w:p w14:paraId="775A1051"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Sosyal Duygusal Öğrenme Becerileri:</w:t>
            </w:r>
          </w:p>
          <w:p w14:paraId="5530DA00"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SDB1. 2.</w:t>
            </w:r>
          </w:p>
          <w:p w14:paraId="4E282577"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SDB1.2.SB5. </w:t>
            </w:r>
          </w:p>
          <w:p w14:paraId="75321C8C"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SDB2.1. </w:t>
            </w:r>
          </w:p>
          <w:p w14:paraId="1E7E0A4B"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SB2.1.SB1. </w:t>
            </w:r>
          </w:p>
          <w:p w14:paraId="645D9438"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SDB2.2. </w:t>
            </w:r>
          </w:p>
          <w:p w14:paraId="750C124A"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SDB2.2.SB1</w:t>
            </w:r>
          </w:p>
          <w:p w14:paraId="6B269AF0"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SDB3.1 </w:t>
            </w:r>
          </w:p>
          <w:p w14:paraId="4312E558"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SDB3.1.SB1. </w:t>
            </w:r>
          </w:p>
          <w:p w14:paraId="46F53A0F"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SDB3.1.SB2. </w:t>
            </w:r>
          </w:p>
          <w:p w14:paraId="48C12A2A"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Değerler:</w:t>
            </w:r>
          </w:p>
          <w:p w14:paraId="357B697F"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D.3.</w:t>
            </w:r>
          </w:p>
          <w:p w14:paraId="5A8AF79D"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D.3.1.1.</w:t>
            </w:r>
          </w:p>
          <w:p w14:paraId="204A3102"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D.3.4.1.</w:t>
            </w:r>
          </w:p>
          <w:p w14:paraId="5946CD93"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D4. </w:t>
            </w:r>
          </w:p>
          <w:p w14:paraId="0C4974EB"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D4.2. </w:t>
            </w:r>
          </w:p>
          <w:p w14:paraId="79172027"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D4.2.1. </w:t>
            </w:r>
          </w:p>
          <w:p w14:paraId="07396EA2"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D4.2.2. </w:t>
            </w:r>
          </w:p>
          <w:p w14:paraId="4155F712"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D5. </w:t>
            </w:r>
          </w:p>
          <w:p w14:paraId="19F44C8D"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D5.2. </w:t>
            </w:r>
          </w:p>
          <w:p w14:paraId="4C297CFC"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D5.2.3. </w:t>
            </w:r>
          </w:p>
          <w:p w14:paraId="6EACBF7D"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D12. </w:t>
            </w:r>
          </w:p>
          <w:p w14:paraId="743B067C"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D12.2. </w:t>
            </w:r>
          </w:p>
          <w:p w14:paraId="1774A86D"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D12.2.3.</w:t>
            </w:r>
          </w:p>
          <w:p w14:paraId="716E2E4B"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Okuryazarlık Becerileri:</w:t>
            </w:r>
          </w:p>
          <w:p w14:paraId="2AF2E524"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OB4. </w:t>
            </w:r>
          </w:p>
          <w:p w14:paraId="434D4D27"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OB4.1. </w:t>
            </w:r>
          </w:p>
          <w:p w14:paraId="0795980E"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OB4.1.SB1. </w:t>
            </w:r>
          </w:p>
          <w:p w14:paraId="10F6FE1F" w14:textId="77777777" w:rsidR="0061054D" w:rsidRPr="0077149A" w:rsidRDefault="0061054D" w:rsidP="0061054D">
            <w:pPr>
              <w:spacing w:line="276" w:lineRule="auto"/>
              <w:rPr>
                <w:rFonts w:ascii="Arial" w:eastAsia="Times New Roman" w:hAnsi="Arial" w:cs="Arial"/>
                <w:lang w:eastAsia="tr-TR"/>
              </w:rPr>
            </w:pPr>
            <w:r w:rsidRPr="0077149A">
              <w:rPr>
                <w:rFonts w:ascii="Arial" w:eastAsia="Times New Roman" w:hAnsi="Arial" w:cs="Arial"/>
                <w:lang w:eastAsia="tr-TR"/>
              </w:rPr>
              <w:t xml:space="preserve">OB4.2. </w:t>
            </w:r>
          </w:p>
          <w:p w14:paraId="15782720" w14:textId="6E7FA51B" w:rsidR="0061054D" w:rsidRDefault="0061054D" w:rsidP="0061054D">
            <w:pPr>
              <w:spacing w:line="276" w:lineRule="auto"/>
              <w:rPr>
                <w:rFonts w:ascii="Arial" w:eastAsia="Times New Roman" w:hAnsi="Arial" w:cs="Arial"/>
                <w:bCs w:val="0"/>
                <w:lang w:eastAsia="tr-TR"/>
              </w:rPr>
            </w:pPr>
            <w:r w:rsidRPr="0077149A">
              <w:rPr>
                <w:rFonts w:ascii="Arial" w:eastAsia="Times New Roman" w:hAnsi="Arial" w:cs="Arial"/>
                <w:lang w:eastAsia="tr-TR"/>
              </w:rPr>
              <w:t>OB4.2.SB1</w:t>
            </w:r>
          </w:p>
        </w:tc>
        <w:tc>
          <w:tcPr>
            <w:tcW w:w="7200" w:type="dxa"/>
          </w:tcPr>
          <w:p w14:paraId="3683E975" w14:textId="508BDBB9" w:rsidR="0099788D" w:rsidRDefault="0099788D" w:rsidP="009978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minder alanına alarak, sorgulama çemberi yapacaklarını söyler. </w:t>
            </w:r>
            <w:r w:rsidRPr="00C62ADF">
              <w:rPr>
                <w:rFonts w:ascii="Arial" w:eastAsia="Times New Roman" w:hAnsi="Arial" w:cs="Arial"/>
                <w:bCs/>
                <w:lang w:eastAsia="tr-TR"/>
              </w:rPr>
              <w:t xml:space="preserve">Geçmişten günümüze </w:t>
            </w:r>
            <w:r w:rsidR="00684034">
              <w:rPr>
                <w:rFonts w:ascii="Arial" w:eastAsia="Times New Roman" w:hAnsi="Arial" w:cs="Arial"/>
                <w:bCs/>
                <w:lang w:eastAsia="tr-TR"/>
              </w:rPr>
              <w:t>oyun ve oyuncaklarda</w:t>
            </w:r>
            <w:r w:rsidRPr="00C62ADF">
              <w:rPr>
                <w:rFonts w:ascii="Arial" w:eastAsia="Times New Roman" w:hAnsi="Arial" w:cs="Arial"/>
                <w:bCs/>
                <w:lang w:eastAsia="tr-TR"/>
              </w:rPr>
              <w:t xml:space="preserve"> olan değişimi</w:t>
            </w:r>
            <w:r>
              <w:rPr>
                <w:rFonts w:ascii="Arial" w:eastAsia="Times New Roman" w:hAnsi="Arial" w:cs="Arial"/>
                <w:bCs/>
                <w:lang w:eastAsia="tr-TR"/>
              </w:rPr>
              <w:t xml:space="preserve">n nasıl olduğu, insanlara bir şey göstermeden yeni fikirlerin nasıl geldiği sorulur. Yaratıcılık </w:t>
            </w:r>
            <w:r w:rsidR="00684034">
              <w:rPr>
                <w:rFonts w:ascii="Arial" w:eastAsia="Times New Roman" w:hAnsi="Arial" w:cs="Arial"/>
                <w:bCs/>
                <w:lang w:eastAsia="tr-TR"/>
              </w:rPr>
              <w:t xml:space="preserve">ve yardımlaşma </w:t>
            </w:r>
            <w:r>
              <w:rPr>
                <w:rFonts w:ascii="Arial" w:eastAsia="Times New Roman" w:hAnsi="Arial" w:cs="Arial"/>
                <w:bCs/>
                <w:lang w:eastAsia="tr-TR"/>
              </w:rPr>
              <w:t xml:space="preserve">kavramının üzerine sohbet edilerek. Kendilerinin de bu uygulamayı yaptıklarını sayıları </w:t>
            </w:r>
            <w:r>
              <w:rPr>
                <w:rFonts w:ascii="Arial" w:eastAsia="Times New Roman" w:hAnsi="Arial" w:cs="Arial"/>
                <w:bCs/>
                <w:lang w:eastAsia="tr-TR"/>
              </w:rPr>
              <w:lastRenderedPageBreak/>
              <w:t>dönüştürdüklerini yeni bir tasarım yarattıklarından bahsederek bu fikrin nerden ve nasıl geldiği sorgulanır.</w:t>
            </w:r>
          </w:p>
          <w:p w14:paraId="7C9D3840" w14:textId="77DFAED7" w:rsidR="0099788D" w:rsidRDefault="0099788D" w:rsidP="00680A8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çocuklara dün çizdikleri </w:t>
            </w:r>
            <w:r w:rsidR="00684034">
              <w:rPr>
                <w:rFonts w:ascii="Arial" w:eastAsia="Times New Roman" w:hAnsi="Arial" w:cs="Arial"/>
                <w:bCs/>
                <w:lang w:eastAsia="tr-TR"/>
              </w:rPr>
              <w:t>oyun-oyuncak</w:t>
            </w:r>
            <w:r>
              <w:rPr>
                <w:rFonts w:ascii="Arial" w:eastAsia="Times New Roman" w:hAnsi="Arial" w:cs="Arial"/>
                <w:bCs/>
                <w:lang w:eastAsia="tr-TR"/>
              </w:rPr>
              <w:t xml:space="preserve"> tasarım çalışma sayfaları dağıtılır. </w:t>
            </w:r>
            <w:r w:rsidR="00622F01">
              <w:rPr>
                <w:rFonts w:ascii="Arial" w:eastAsia="Times New Roman" w:hAnsi="Arial" w:cs="Arial"/>
                <w:bCs/>
                <w:lang w:eastAsia="tr-TR"/>
              </w:rPr>
              <w:t>Malzemeleri kullanarak çizim yaptıkları tasarımları üç boyutlu hale getirmeleri</w:t>
            </w:r>
            <w:r w:rsidR="00EA00AA">
              <w:rPr>
                <w:rFonts w:ascii="Arial" w:eastAsia="Times New Roman" w:hAnsi="Arial" w:cs="Arial"/>
                <w:bCs/>
                <w:lang w:eastAsia="tr-TR"/>
              </w:rPr>
              <w:t xml:space="preserve"> </w:t>
            </w:r>
            <w:r>
              <w:rPr>
                <w:rFonts w:ascii="Arial" w:eastAsia="Times New Roman" w:hAnsi="Arial" w:cs="Arial"/>
                <w:bCs/>
                <w:lang w:eastAsia="tr-TR"/>
              </w:rPr>
              <w:t>istenir. Düşünme ve planlama yap</w:t>
            </w:r>
            <w:r w:rsidR="00EA00AA">
              <w:rPr>
                <w:rFonts w:ascii="Arial" w:eastAsia="Times New Roman" w:hAnsi="Arial" w:cs="Arial"/>
                <w:bCs/>
                <w:lang w:eastAsia="tr-TR"/>
              </w:rPr>
              <w:t>m</w:t>
            </w:r>
            <w:r>
              <w:rPr>
                <w:rFonts w:ascii="Arial" w:eastAsia="Times New Roman" w:hAnsi="Arial" w:cs="Arial"/>
                <w:bCs/>
                <w:lang w:eastAsia="tr-TR"/>
              </w:rPr>
              <w:t>ak için öğretmen 10 dk. Süre verir. Çocuklar düşünüp kara</w:t>
            </w:r>
            <w:r w:rsidR="00EA00AA">
              <w:rPr>
                <w:rFonts w:ascii="Arial" w:eastAsia="Times New Roman" w:hAnsi="Arial" w:cs="Arial"/>
                <w:bCs/>
                <w:lang w:eastAsia="tr-TR"/>
              </w:rPr>
              <w:t xml:space="preserve">r </w:t>
            </w:r>
            <w:r>
              <w:rPr>
                <w:rFonts w:ascii="Arial" w:eastAsia="Times New Roman" w:hAnsi="Arial" w:cs="Arial"/>
                <w:bCs/>
                <w:lang w:eastAsia="tr-TR"/>
              </w:rPr>
              <w:t xml:space="preserve">verdikten sonra öğretmenle paylaşırlar. Büyük masanın üzerine doğal ve atık materyaller, kutular, </w:t>
            </w:r>
            <w:proofErr w:type="spellStart"/>
            <w:r>
              <w:rPr>
                <w:rFonts w:ascii="Arial" w:eastAsia="Times New Roman" w:hAnsi="Arial" w:cs="Arial"/>
                <w:bCs/>
                <w:lang w:eastAsia="tr-TR"/>
              </w:rPr>
              <w:t>kraftlar</w:t>
            </w:r>
            <w:proofErr w:type="spellEnd"/>
            <w:r>
              <w:rPr>
                <w:rFonts w:ascii="Arial" w:eastAsia="Times New Roman" w:hAnsi="Arial" w:cs="Arial"/>
                <w:bCs/>
                <w:lang w:eastAsia="tr-TR"/>
              </w:rPr>
              <w:t xml:space="preserve">, kartonlar, ipler, makas, yapıştırıcı koyarak barınağı hep birlikte yaparlar.  Öğretmen sıcak silikon gerekli durumlarda çocuklara destek verir. </w:t>
            </w:r>
            <w:r w:rsidR="00677FC3">
              <w:rPr>
                <w:rFonts w:ascii="Arial" w:eastAsia="Times New Roman" w:hAnsi="Arial" w:cs="Arial"/>
                <w:bCs/>
                <w:lang w:eastAsia="tr-TR"/>
              </w:rPr>
              <w:t>Oyun/oyuncak</w:t>
            </w:r>
            <w:r>
              <w:rPr>
                <w:rFonts w:ascii="Arial" w:eastAsia="Times New Roman" w:hAnsi="Arial" w:cs="Arial"/>
                <w:bCs/>
                <w:lang w:eastAsia="tr-TR"/>
              </w:rPr>
              <w:t xml:space="preserve"> tasarımı bittiğinde küçük gruplar halinde </w:t>
            </w:r>
            <w:r w:rsidR="00677FC3">
              <w:rPr>
                <w:rFonts w:ascii="Arial" w:eastAsia="Times New Roman" w:hAnsi="Arial" w:cs="Arial"/>
                <w:bCs/>
                <w:lang w:eastAsia="tr-TR"/>
              </w:rPr>
              <w:t>yaptıklarını arkadaşlarına anlatı</w:t>
            </w:r>
            <w:r w:rsidR="00E46853">
              <w:rPr>
                <w:rFonts w:ascii="Arial" w:eastAsia="Times New Roman" w:hAnsi="Arial" w:cs="Arial"/>
                <w:bCs/>
                <w:lang w:eastAsia="tr-TR"/>
              </w:rPr>
              <w:t>p</w:t>
            </w:r>
            <w:r>
              <w:rPr>
                <w:rFonts w:ascii="Arial" w:eastAsia="Times New Roman" w:hAnsi="Arial" w:cs="Arial"/>
                <w:bCs/>
                <w:lang w:eastAsia="tr-TR"/>
              </w:rPr>
              <w:t xml:space="preserve"> oynamalarına fırsat verir. Bir grup oyun oynarken diğer grupta </w:t>
            </w:r>
            <w:r w:rsidR="00EB321F">
              <w:rPr>
                <w:rFonts w:ascii="Arial" w:eastAsia="Times New Roman" w:hAnsi="Arial" w:cs="Arial"/>
                <w:bCs/>
                <w:lang w:eastAsia="tr-TR"/>
              </w:rPr>
              <w:t xml:space="preserve">arkadaşlarına yaptıkları oyun/oyuncakları anlatırlar. </w:t>
            </w:r>
            <w:r>
              <w:rPr>
                <w:rFonts w:ascii="Arial" w:eastAsia="Times New Roman" w:hAnsi="Arial" w:cs="Arial"/>
                <w:bCs/>
                <w:lang w:eastAsia="tr-TR"/>
              </w:rPr>
              <w:t>Etkinlik tamamlandığında değerlendirme çemberine geçilir.</w:t>
            </w:r>
          </w:p>
          <w:p w14:paraId="70A9E12F" w14:textId="77777777" w:rsidR="00B425CB" w:rsidRPr="00D40068" w:rsidRDefault="00B425CB" w:rsidP="00B425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 xml:space="preserve">SAB.7.Günlük hayatta karşılaştığı nesne /yer/ toplum/olay/konu/durumlara ilişkin zaman içerisinde değişen ve benzerlik gösteren özellikleri karşılaştırabilme </w:t>
            </w:r>
          </w:p>
          <w:p w14:paraId="4030A9A2" w14:textId="77777777" w:rsidR="00B425CB" w:rsidRDefault="00B425CB" w:rsidP="00B425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068">
              <w:rPr>
                <w:rFonts w:ascii="Arial" w:eastAsia="Times New Roman" w:hAnsi="Arial" w:cs="Arial"/>
                <w:b/>
                <w:bCs/>
                <w:lang w:eastAsia="tr-TR"/>
              </w:rPr>
              <w:t>AÖÇ</w:t>
            </w:r>
          </w:p>
          <w:p w14:paraId="25E87283" w14:textId="77777777" w:rsidR="00B425CB" w:rsidRPr="005A2A84" w:rsidRDefault="00B425CB" w:rsidP="00B425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Günlük hayatta kullanılan çeşitli nesne ve mekanların özelliklerini söyler.</w:t>
            </w:r>
          </w:p>
          <w:p w14:paraId="617DCA14"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HSAB.2. Farklı ebat ve özellikteki nesneleri etkin bir şekilde kullanabilme</w:t>
            </w:r>
          </w:p>
          <w:p w14:paraId="31BE4DD7"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6CBCEC26" w14:textId="77777777" w:rsidR="00B425CB" w:rsidRPr="00FB4F93"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 xml:space="preserve">Farklı büyüklükteki nesneleri kavrar. </w:t>
            </w:r>
          </w:p>
          <w:p w14:paraId="26BC4CBE" w14:textId="77777777" w:rsidR="00B425CB" w:rsidRPr="00FB4F93"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Nesneleri şekillendirir.</w:t>
            </w:r>
          </w:p>
          <w:p w14:paraId="20D8CDE5" w14:textId="77777777" w:rsidR="00B425CB" w:rsidRPr="00FB4F93"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 xml:space="preserve">Farklı boyutlardaki nesneleri kullanır. </w:t>
            </w:r>
          </w:p>
          <w:p w14:paraId="385F9EDC" w14:textId="77777777" w:rsidR="00B425CB" w:rsidRPr="00FB4F93"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Çeşitli nesneleri kullanarak özgün ürünler oluşturur.</w:t>
            </w:r>
          </w:p>
          <w:p w14:paraId="475E4180"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HSAB.9. Aktif ve sağlıklı yaşam için hareket edebilme</w:t>
            </w:r>
          </w:p>
          <w:p w14:paraId="0603B4B4"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573811C4" w14:textId="77777777" w:rsidR="00B425CB"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İç ve dış mekânda hareketli etkinliklere istekle katılır.</w:t>
            </w:r>
          </w:p>
          <w:p w14:paraId="1D0E64C5"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SNAB1. Sanat türlerini ve tekniklerini anlama</w:t>
            </w:r>
          </w:p>
          <w:p w14:paraId="4C3CA7DE"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4E00C25E" w14:textId="77777777" w:rsidR="00B425CB" w:rsidRPr="000D5470"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türlerini anlamına uygun söyler.</w:t>
            </w:r>
          </w:p>
          <w:p w14:paraId="0E2D7E5F" w14:textId="77777777" w:rsidR="00B425CB" w:rsidRPr="000D5470"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materyallerini kullanım amacına uygun olarak seçer.</w:t>
            </w:r>
          </w:p>
          <w:p w14:paraId="0255BD69" w14:textId="77777777" w:rsidR="00B425CB" w:rsidRPr="000D5470"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materyallerini amacına uygun şekilde kullanır.</w:t>
            </w:r>
          </w:p>
          <w:p w14:paraId="2E500FC8"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SNAB4. Sanatsal uygulama yapma</w:t>
            </w:r>
          </w:p>
          <w:p w14:paraId="507A2CB2"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7A118C9D" w14:textId="77777777" w:rsidR="00B425CB" w:rsidRPr="000D5470"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Yapmak istediği sanat etkinliğinin türüne karar verir.</w:t>
            </w:r>
          </w:p>
          <w:p w14:paraId="0E4C6F14" w14:textId="77777777" w:rsidR="00B425CB" w:rsidRPr="000D5470"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Yaratıcılığını geliştirecek bireysel veya grup sanat etkinliklerinde aktif rol alır.</w:t>
            </w:r>
          </w:p>
          <w:p w14:paraId="254E187A" w14:textId="77777777" w:rsidR="00B425CB"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D5470">
              <w:rPr>
                <w:rFonts w:ascii="Arial" w:eastAsia="Times New Roman" w:hAnsi="Arial" w:cs="Arial"/>
                <w:lang w:eastAsia="tr-TR"/>
              </w:rPr>
              <w:t>Sanat etkinliklerinde yaratıcı ürünler oluşturur.</w:t>
            </w:r>
          </w:p>
          <w:p w14:paraId="400DBB5D"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D40068">
              <w:rPr>
                <w:rFonts w:ascii="Arial" w:eastAsia="Times New Roman" w:hAnsi="Arial" w:cs="Arial"/>
                <w:b/>
                <w:lang w:eastAsia="tr-TR"/>
              </w:rPr>
              <w:t>FAB.</w:t>
            </w:r>
            <w:proofErr w:type="gramEnd"/>
            <w:r w:rsidRPr="00D40068">
              <w:rPr>
                <w:rFonts w:ascii="Arial" w:eastAsia="Times New Roman" w:hAnsi="Arial" w:cs="Arial"/>
                <w:b/>
                <w:lang w:eastAsia="tr-TR"/>
              </w:rPr>
              <w:t xml:space="preserve">10.Fene yönelik günlük hayatla ilişki olay, olgu ve /veya durumlara yönelik bilimsel sorgulama yapabilme </w:t>
            </w:r>
          </w:p>
          <w:p w14:paraId="69D9BDB8" w14:textId="77777777" w:rsidR="00B425CB" w:rsidRPr="00D40068"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61501B00" w14:textId="77777777" w:rsidR="00B425CB" w:rsidRPr="00F6441B"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41B">
              <w:rPr>
                <w:rFonts w:ascii="Arial" w:eastAsia="Times New Roman" w:hAnsi="Arial" w:cs="Arial"/>
                <w:bCs/>
                <w:lang w:eastAsia="tr-TR"/>
              </w:rPr>
              <w:t>Fenne yönelik günlük hayatla ilişkili olaylara /olgulara yönelik basit düzeyde araştırmalar yürütür.</w:t>
            </w:r>
          </w:p>
          <w:p w14:paraId="3D81C4B3" w14:textId="5928C310" w:rsidR="00B425CB" w:rsidRPr="00CC21AC" w:rsidRDefault="00B425CB" w:rsidP="00B425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41B">
              <w:rPr>
                <w:rFonts w:ascii="Arial" w:eastAsia="Times New Roman" w:hAnsi="Arial" w:cs="Arial"/>
                <w:bCs/>
                <w:lang w:eastAsia="tr-TR"/>
              </w:rPr>
              <w:t>Doğal kaynakların sürdürülebilirliği için kişisel kullanımı hakkındaki görüşlerini akranlarına açıklar.</w:t>
            </w: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lastRenderedPageBreak/>
              <w:t>Bugün yaptığımız etkinlikleri daha başka nasıl yapmak isterdiniz?</w:t>
            </w:r>
          </w:p>
          <w:p w14:paraId="7BD9B3CB" w14:textId="30E66D13" w:rsidR="0009528F" w:rsidRDefault="006438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Oyun/ oyuncak hazırlarken hangi materyalleri </w:t>
            </w:r>
            <w:r w:rsidR="005E768C">
              <w:rPr>
                <w:rFonts w:ascii="Arial" w:eastAsia="Times New Roman" w:hAnsi="Arial" w:cs="Arial"/>
                <w:bCs/>
                <w:lang w:eastAsia="tr-TR"/>
              </w:rPr>
              <w:t>kullandığınız?</w:t>
            </w:r>
          </w:p>
          <w:p w14:paraId="6F9A388B" w14:textId="1B08DA57" w:rsidR="00643837" w:rsidRDefault="006438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Yaptığınız tasarımda ilk önce neye dikkat etti</w:t>
            </w:r>
            <w:r w:rsidR="005E768C">
              <w:rPr>
                <w:rFonts w:ascii="Arial" w:eastAsia="Times New Roman" w:hAnsi="Arial" w:cs="Arial"/>
                <w:bCs/>
                <w:lang w:eastAsia="tr-TR"/>
              </w:rPr>
              <w:t>niz?</w:t>
            </w:r>
          </w:p>
          <w:p w14:paraId="7D6F06B2" w14:textId="14FC890E" w:rsidR="004567A3" w:rsidRDefault="005E768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Hangi konularda yardım istersiniz?</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06E9973F"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Okul Olgunluğu-2</w:t>
            </w:r>
          </w:p>
          <w:p w14:paraId="4A5BFAB7"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Çalışma sayfası</w:t>
            </w:r>
          </w:p>
          <w:p w14:paraId="45AE2C7A"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1 yapılabilir</w:t>
            </w:r>
          </w:p>
          <w:p w14:paraId="45ED10AC"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2A573D9"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Çizgi Kitabı</w:t>
            </w:r>
          </w:p>
          <w:p w14:paraId="105A0BC0"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Çalışma sayfası</w:t>
            </w:r>
          </w:p>
          <w:p w14:paraId="698175E7"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9B0954">
              <w:rPr>
                <w:rFonts w:ascii="Arial" w:eastAsia="Times New Roman" w:hAnsi="Arial" w:cs="Arial"/>
                <w:bCs/>
                <w:lang w:eastAsia="tr-TR"/>
              </w:rPr>
              <w:t>23  yapılabilir</w:t>
            </w:r>
            <w:proofErr w:type="gramEnd"/>
          </w:p>
          <w:p w14:paraId="2694FEC1"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CFDF1CE"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İleri Matematik</w:t>
            </w:r>
          </w:p>
          <w:p w14:paraId="75322E72" w14:textId="77777777" w:rsidR="009B0954" w:rsidRPr="009B0954"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B0954">
              <w:rPr>
                <w:rFonts w:ascii="Arial" w:eastAsia="Times New Roman" w:hAnsi="Arial" w:cs="Arial"/>
                <w:bCs/>
                <w:lang w:eastAsia="tr-TR"/>
              </w:rPr>
              <w:t xml:space="preserve">Çalışma sayfası </w:t>
            </w:r>
          </w:p>
          <w:p w14:paraId="29F616EA" w14:textId="212CB79D" w:rsidR="0009528F" w:rsidRPr="00CC21AC" w:rsidRDefault="009B0954" w:rsidP="009B09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9B0954">
              <w:rPr>
                <w:rFonts w:ascii="Arial" w:eastAsia="Times New Roman" w:hAnsi="Arial" w:cs="Arial"/>
                <w:bCs/>
                <w:lang w:eastAsia="tr-TR"/>
              </w:rPr>
              <w:t>24  yapılabilir</w:t>
            </w:r>
            <w:proofErr w:type="gramEnd"/>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643D8FB4" w:rsidR="0009528F" w:rsidRPr="00CC21AC" w:rsidRDefault="005E768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Birlikte oyun/oyuncak tasarımı yapabilirler.</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3AFEC347" w:rsidR="0009528F" w:rsidRPr="00CC21AC" w:rsidRDefault="005E768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 kom</w:t>
            </w:r>
            <w:r w:rsidR="007A47C2">
              <w:rPr>
                <w:rFonts w:ascii="Arial" w:eastAsia="Times New Roman" w:hAnsi="Arial" w:cs="Arial"/>
                <w:bCs/>
                <w:lang w:eastAsia="tr-TR"/>
              </w:rPr>
              <w:t>şu veya arkadaşlarıyla oyun/oyuncak takasında bulunabilirler.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5858"/>
    <w:rsid w:val="00017180"/>
    <w:rsid w:val="00025476"/>
    <w:rsid w:val="00027981"/>
    <w:rsid w:val="00032272"/>
    <w:rsid w:val="000334E1"/>
    <w:rsid w:val="000343C5"/>
    <w:rsid w:val="000346AB"/>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44F1"/>
    <w:rsid w:val="0008475D"/>
    <w:rsid w:val="000858D0"/>
    <w:rsid w:val="0008686C"/>
    <w:rsid w:val="00092B44"/>
    <w:rsid w:val="00093571"/>
    <w:rsid w:val="0009528F"/>
    <w:rsid w:val="000A6994"/>
    <w:rsid w:val="000B157D"/>
    <w:rsid w:val="000B1D69"/>
    <w:rsid w:val="000B41BA"/>
    <w:rsid w:val="000D191F"/>
    <w:rsid w:val="000D6303"/>
    <w:rsid w:val="000E309E"/>
    <w:rsid w:val="000F07EB"/>
    <w:rsid w:val="000F1532"/>
    <w:rsid w:val="000F5186"/>
    <w:rsid w:val="000F7B11"/>
    <w:rsid w:val="00104C39"/>
    <w:rsid w:val="00107961"/>
    <w:rsid w:val="00111758"/>
    <w:rsid w:val="00113391"/>
    <w:rsid w:val="001142BE"/>
    <w:rsid w:val="00126455"/>
    <w:rsid w:val="00131FAD"/>
    <w:rsid w:val="00135FC8"/>
    <w:rsid w:val="001402AC"/>
    <w:rsid w:val="00140C76"/>
    <w:rsid w:val="001432D7"/>
    <w:rsid w:val="00144227"/>
    <w:rsid w:val="00144A2E"/>
    <w:rsid w:val="00152EC8"/>
    <w:rsid w:val="00154919"/>
    <w:rsid w:val="00160801"/>
    <w:rsid w:val="001652AC"/>
    <w:rsid w:val="00173A93"/>
    <w:rsid w:val="00175773"/>
    <w:rsid w:val="00177FFC"/>
    <w:rsid w:val="00190E98"/>
    <w:rsid w:val="00193E71"/>
    <w:rsid w:val="001941D1"/>
    <w:rsid w:val="00196432"/>
    <w:rsid w:val="001B1543"/>
    <w:rsid w:val="001B19A5"/>
    <w:rsid w:val="001B6E27"/>
    <w:rsid w:val="001C1758"/>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478A7"/>
    <w:rsid w:val="002500F3"/>
    <w:rsid w:val="0025188F"/>
    <w:rsid w:val="00261158"/>
    <w:rsid w:val="00264B44"/>
    <w:rsid w:val="00271179"/>
    <w:rsid w:val="002739EC"/>
    <w:rsid w:val="00274E28"/>
    <w:rsid w:val="00284FF5"/>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792E"/>
    <w:rsid w:val="002E2350"/>
    <w:rsid w:val="002E3413"/>
    <w:rsid w:val="002E7D4A"/>
    <w:rsid w:val="002F2E73"/>
    <w:rsid w:val="0030290B"/>
    <w:rsid w:val="003040CB"/>
    <w:rsid w:val="003061CF"/>
    <w:rsid w:val="00310319"/>
    <w:rsid w:val="00311722"/>
    <w:rsid w:val="00312366"/>
    <w:rsid w:val="00314C63"/>
    <w:rsid w:val="003249A5"/>
    <w:rsid w:val="00325351"/>
    <w:rsid w:val="0032740C"/>
    <w:rsid w:val="0033483E"/>
    <w:rsid w:val="00340B89"/>
    <w:rsid w:val="00340E66"/>
    <w:rsid w:val="00344880"/>
    <w:rsid w:val="00345342"/>
    <w:rsid w:val="0035039F"/>
    <w:rsid w:val="003518F1"/>
    <w:rsid w:val="003554A1"/>
    <w:rsid w:val="00370A92"/>
    <w:rsid w:val="00372ED1"/>
    <w:rsid w:val="003730AA"/>
    <w:rsid w:val="00373179"/>
    <w:rsid w:val="0037462D"/>
    <w:rsid w:val="00382A44"/>
    <w:rsid w:val="003842CE"/>
    <w:rsid w:val="00386E03"/>
    <w:rsid w:val="00393536"/>
    <w:rsid w:val="00393AA7"/>
    <w:rsid w:val="003A746F"/>
    <w:rsid w:val="003A78CB"/>
    <w:rsid w:val="003A7DC5"/>
    <w:rsid w:val="003B7726"/>
    <w:rsid w:val="003C5490"/>
    <w:rsid w:val="003C5BD3"/>
    <w:rsid w:val="003C5DD2"/>
    <w:rsid w:val="003D1284"/>
    <w:rsid w:val="003D3C04"/>
    <w:rsid w:val="003D43B5"/>
    <w:rsid w:val="003D5BCA"/>
    <w:rsid w:val="003E0826"/>
    <w:rsid w:val="003E0BA1"/>
    <w:rsid w:val="003E1384"/>
    <w:rsid w:val="003E1C97"/>
    <w:rsid w:val="003E673F"/>
    <w:rsid w:val="003F1D24"/>
    <w:rsid w:val="003F3B54"/>
    <w:rsid w:val="003F6835"/>
    <w:rsid w:val="00402738"/>
    <w:rsid w:val="00403C80"/>
    <w:rsid w:val="0041326D"/>
    <w:rsid w:val="00415CA3"/>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B7A7A"/>
    <w:rsid w:val="004D0EEC"/>
    <w:rsid w:val="004E0EF8"/>
    <w:rsid w:val="004F1008"/>
    <w:rsid w:val="004F13CF"/>
    <w:rsid w:val="004F1790"/>
    <w:rsid w:val="004F2E14"/>
    <w:rsid w:val="00500353"/>
    <w:rsid w:val="005008CD"/>
    <w:rsid w:val="00504BB3"/>
    <w:rsid w:val="005119F1"/>
    <w:rsid w:val="0051230C"/>
    <w:rsid w:val="00514BF6"/>
    <w:rsid w:val="00525D60"/>
    <w:rsid w:val="00530C53"/>
    <w:rsid w:val="00535FE5"/>
    <w:rsid w:val="0054365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6583"/>
    <w:rsid w:val="00596E42"/>
    <w:rsid w:val="005A0514"/>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E1459"/>
    <w:rsid w:val="005E210E"/>
    <w:rsid w:val="005E424A"/>
    <w:rsid w:val="005E7089"/>
    <w:rsid w:val="005E768C"/>
    <w:rsid w:val="005F3209"/>
    <w:rsid w:val="005F448E"/>
    <w:rsid w:val="005F7E20"/>
    <w:rsid w:val="00600617"/>
    <w:rsid w:val="00603611"/>
    <w:rsid w:val="00610420"/>
    <w:rsid w:val="0061054D"/>
    <w:rsid w:val="00616987"/>
    <w:rsid w:val="00622F01"/>
    <w:rsid w:val="00631130"/>
    <w:rsid w:val="00634E0F"/>
    <w:rsid w:val="0063585C"/>
    <w:rsid w:val="0063760E"/>
    <w:rsid w:val="00642995"/>
    <w:rsid w:val="006434F5"/>
    <w:rsid w:val="00643837"/>
    <w:rsid w:val="0064673F"/>
    <w:rsid w:val="00646EFE"/>
    <w:rsid w:val="0065052E"/>
    <w:rsid w:val="00650C2D"/>
    <w:rsid w:val="00653CAB"/>
    <w:rsid w:val="00656571"/>
    <w:rsid w:val="00656F36"/>
    <w:rsid w:val="00661013"/>
    <w:rsid w:val="0066324C"/>
    <w:rsid w:val="00663650"/>
    <w:rsid w:val="0066416D"/>
    <w:rsid w:val="00675CB0"/>
    <w:rsid w:val="00677FC3"/>
    <w:rsid w:val="00680A8B"/>
    <w:rsid w:val="00682C13"/>
    <w:rsid w:val="00684034"/>
    <w:rsid w:val="00684557"/>
    <w:rsid w:val="00686246"/>
    <w:rsid w:val="00686564"/>
    <w:rsid w:val="00691AC2"/>
    <w:rsid w:val="00695F6C"/>
    <w:rsid w:val="00696B5D"/>
    <w:rsid w:val="006A0FC5"/>
    <w:rsid w:val="006A4977"/>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A5C"/>
    <w:rsid w:val="007338B5"/>
    <w:rsid w:val="00734C87"/>
    <w:rsid w:val="00743BE1"/>
    <w:rsid w:val="00746342"/>
    <w:rsid w:val="0074770D"/>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A4436"/>
    <w:rsid w:val="007A47C2"/>
    <w:rsid w:val="007C6C5A"/>
    <w:rsid w:val="007D268F"/>
    <w:rsid w:val="007E0159"/>
    <w:rsid w:val="007E47F3"/>
    <w:rsid w:val="007E4E46"/>
    <w:rsid w:val="007E5D94"/>
    <w:rsid w:val="007F2182"/>
    <w:rsid w:val="00814204"/>
    <w:rsid w:val="0081745B"/>
    <w:rsid w:val="008174EA"/>
    <w:rsid w:val="00817FE2"/>
    <w:rsid w:val="0082121A"/>
    <w:rsid w:val="008220DD"/>
    <w:rsid w:val="0082215F"/>
    <w:rsid w:val="00825571"/>
    <w:rsid w:val="00833097"/>
    <w:rsid w:val="00837E95"/>
    <w:rsid w:val="008400F7"/>
    <w:rsid w:val="0084592F"/>
    <w:rsid w:val="0084718D"/>
    <w:rsid w:val="00850206"/>
    <w:rsid w:val="00850C6F"/>
    <w:rsid w:val="008517C5"/>
    <w:rsid w:val="00854C50"/>
    <w:rsid w:val="00863F0F"/>
    <w:rsid w:val="00872E72"/>
    <w:rsid w:val="0087573C"/>
    <w:rsid w:val="008B241C"/>
    <w:rsid w:val="008B77D4"/>
    <w:rsid w:val="008C3B92"/>
    <w:rsid w:val="008C664A"/>
    <w:rsid w:val="008C6EB1"/>
    <w:rsid w:val="008D5945"/>
    <w:rsid w:val="008D72A7"/>
    <w:rsid w:val="008F2C87"/>
    <w:rsid w:val="008F4BC6"/>
    <w:rsid w:val="008F55CE"/>
    <w:rsid w:val="008F6B7D"/>
    <w:rsid w:val="00905298"/>
    <w:rsid w:val="00910B71"/>
    <w:rsid w:val="00914CF0"/>
    <w:rsid w:val="009227C4"/>
    <w:rsid w:val="00924FBD"/>
    <w:rsid w:val="00935317"/>
    <w:rsid w:val="00950490"/>
    <w:rsid w:val="009554D7"/>
    <w:rsid w:val="0095602A"/>
    <w:rsid w:val="00961BC5"/>
    <w:rsid w:val="00962A2E"/>
    <w:rsid w:val="0096360E"/>
    <w:rsid w:val="00964F2C"/>
    <w:rsid w:val="0097373A"/>
    <w:rsid w:val="0097631A"/>
    <w:rsid w:val="00976BE2"/>
    <w:rsid w:val="00980F73"/>
    <w:rsid w:val="00993CF4"/>
    <w:rsid w:val="00996374"/>
    <w:rsid w:val="0099788D"/>
    <w:rsid w:val="009A0551"/>
    <w:rsid w:val="009A20C7"/>
    <w:rsid w:val="009A4E38"/>
    <w:rsid w:val="009A5384"/>
    <w:rsid w:val="009B0954"/>
    <w:rsid w:val="009C1066"/>
    <w:rsid w:val="009C4254"/>
    <w:rsid w:val="009C51AF"/>
    <w:rsid w:val="009C7B01"/>
    <w:rsid w:val="009D1081"/>
    <w:rsid w:val="009D3303"/>
    <w:rsid w:val="009E0384"/>
    <w:rsid w:val="009E57A6"/>
    <w:rsid w:val="009E780B"/>
    <w:rsid w:val="009E7863"/>
    <w:rsid w:val="009F0A51"/>
    <w:rsid w:val="009F61B7"/>
    <w:rsid w:val="009F6EAB"/>
    <w:rsid w:val="00A01166"/>
    <w:rsid w:val="00A03B57"/>
    <w:rsid w:val="00A15ED1"/>
    <w:rsid w:val="00A1672A"/>
    <w:rsid w:val="00A17DD4"/>
    <w:rsid w:val="00A20116"/>
    <w:rsid w:val="00A2296B"/>
    <w:rsid w:val="00A237E3"/>
    <w:rsid w:val="00A329B9"/>
    <w:rsid w:val="00A34826"/>
    <w:rsid w:val="00A36D64"/>
    <w:rsid w:val="00A40AA7"/>
    <w:rsid w:val="00A417A4"/>
    <w:rsid w:val="00A42A7F"/>
    <w:rsid w:val="00A43D2A"/>
    <w:rsid w:val="00A45940"/>
    <w:rsid w:val="00A53D59"/>
    <w:rsid w:val="00A54A43"/>
    <w:rsid w:val="00A54F03"/>
    <w:rsid w:val="00A55E0D"/>
    <w:rsid w:val="00A66174"/>
    <w:rsid w:val="00A72715"/>
    <w:rsid w:val="00AA18E9"/>
    <w:rsid w:val="00AA3D3F"/>
    <w:rsid w:val="00AB04EF"/>
    <w:rsid w:val="00AB1041"/>
    <w:rsid w:val="00AB417C"/>
    <w:rsid w:val="00AC08C3"/>
    <w:rsid w:val="00AC3508"/>
    <w:rsid w:val="00AC4014"/>
    <w:rsid w:val="00AC50E5"/>
    <w:rsid w:val="00AC572A"/>
    <w:rsid w:val="00AC7044"/>
    <w:rsid w:val="00AD0AF6"/>
    <w:rsid w:val="00AD4602"/>
    <w:rsid w:val="00AD77B1"/>
    <w:rsid w:val="00AD7C60"/>
    <w:rsid w:val="00AE261A"/>
    <w:rsid w:val="00AF56BF"/>
    <w:rsid w:val="00B0476A"/>
    <w:rsid w:val="00B050D7"/>
    <w:rsid w:val="00B1491C"/>
    <w:rsid w:val="00B17801"/>
    <w:rsid w:val="00B205C7"/>
    <w:rsid w:val="00B234C7"/>
    <w:rsid w:val="00B269FB"/>
    <w:rsid w:val="00B32621"/>
    <w:rsid w:val="00B33F85"/>
    <w:rsid w:val="00B34F13"/>
    <w:rsid w:val="00B354A8"/>
    <w:rsid w:val="00B362DF"/>
    <w:rsid w:val="00B425CB"/>
    <w:rsid w:val="00B4787A"/>
    <w:rsid w:val="00B47CB2"/>
    <w:rsid w:val="00B51D32"/>
    <w:rsid w:val="00B5302B"/>
    <w:rsid w:val="00B613B4"/>
    <w:rsid w:val="00B61CD1"/>
    <w:rsid w:val="00B627EA"/>
    <w:rsid w:val="00B6361D"/>
    <w:rsid w:val="00B67347"/>
    <w:rsid w:val="00B75020"/>
    <w:rsid w:val="00B84DEA"/>
    <w:rsid w:val="00B93F1E"/>
    <w:rsid w:val="00BA2918"/>
    <w:rsid w:val="00BA3036"/>
    <w:rsid w:val="00BA6BB1"/>
    <w:rsid w:val="00BB0716"/>
    <w:rsid w:val="00BB1B41"/>
    <w:rsid w:val="00BB4E52"/>
    <w:rsid w:val="00BC6E33"/>
    <w:rsid w:val="00BD0B41"/>
    <w:rsid w:val="00BD149E"/>
    <w:rsid w:val="00BD45EA"/>
    <w:rsid w:val="00BD6CAE"/>
    <w:rsid w:val="00BE6163"/>
    <w:rsid w:val="00BE7331"/>
    <w:rsid w:val="00BF5F7B"/>
    <w:rsid w:val="00BF63C0"/>
    <w:rsid w:val="00BF675B"/>
    <w:rsid w:val="00C01A85"/>
    <w:rsid w:val="00C105FD"/>
    <w:rsid w:val="00C11DC9"/>
    <w:rsid w:val="00C16F1D"/>
    <w:rsid w:val="00C20EB9"/>
    <w:rsid w:val="00C21705"/>
    <w:rsid w:val="00C2431F"/>
    <w:rsid w:val="00C24719"/>
    <w:rsid w:val="00C257BC"/>
    <w:rsid w:val="00C25F11"/>
    <w:rsid w:val="00C320DD"/>
    <w:rsid w:val="00C3411F"/>
    <w:rsid w:val="00C53424"/>
    <w:rsid w:val="00C555F5"/>
    <w:rsid w:val="00C55BE8"/>
    <w:rsid w:val="00C601EB"/>
    <w:rsid w:val="00C607A4"/>
    <w:rsid w:val="00C67136"/>
    <w:rsid w:val="00C706BF"/>
    <w:rsid w:val="00C70DB1"/>
    <w:rsid w:val="00C74E58"/>
    <w:rsid w:val="00C75467"/>
    <w:rsid w:val="00C771B4"/>
    <w:rsid w:val="00C83BAB"/>
    <w:rsid w:val="00C84C4B"/>
    <w:rsid w:val="00C86A67"/>
    <w:rsid w:val="00C91BF5"/>
    <w:rsid w:val="00C95986"/>
    <w:rsid w:val="00C966F6"/>
    <w:rsid w:val="00CA3D6A"/>
    <w:rsid w:val="00CB245C"/>
    <w:rsid w:val="00CB2A73"/>
    <w:rsid w:val="00CC21AC"/>
    <w:rsid w:val="00CD114B"/>
    <w:rsid w:val="00CD1754"/>
    <w:rsid w:val="00CD37FA"/>
    <w:rsid w:val="00CD6714"/>
    <w:rsid w:val="00CE16B2"/>
    <w:rsid w:val="00CE18E0"/>
    <w:rsid w:val="00CE253C"/>
    <w:rsid w:val="00CE4552"/>
    <w:rsid w:val="00CE4907"/>
    <w:rsid w:val="00CF0A2D"/>
    <w:rsid w:val="00CF123C"/>
    <w:rsid w:val="00D0022C"/>
    <w:rsid w:val="00D05F67"/>
    <w:rsid w:val="00D10A86"/>
    <w:rsid w:val="00D22407"/>
    <w:rsid w:val="00D30B51"/>
    <w:rsid w:val="00D4056C"/>
    <w:rsid w:val="00D40663"/>
    <w:rsid w:val="00D43227"/>
    <w:rsid w:val="00D46B7E"/>
    <w:rsid w:val="00D50D81"/>
    <w:rsid w:val="00D52265"/>
    <w:rsid w:val="00D60D28"/>
    <w:rsid w:val="00D61A8A"/>
    <w:rsid w:val="00D636DF"/>
    <w:rsid w:val="00D641B2"/>
    <w:rsid w:val="00D66478"/>
    <w:rsid w:val="00D67EB4"/>
    <w:rsid w:val="00D73667"/>
    <w:rsid w:val="00D74F19"/>
    <w:rsid w:val="00D754B8"/>
    <w:rsid w:val="00D806A1"/>
    <w:rsid w:val="00D80928"/>
    <w:rsid w:val="00D82E7E"/>
    <w:rsid w:val="00D8531F"/>
    <w:rsid w:val="00D90341"/>
    <w:rsid w:val="00D91746"/>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70CC"/>
    <w:rsid w:val="00E07712"/>
    <w:rsid w:val="00E104B3"/>
    <w:rsid w:val="00E125D7"/>
    <w:rsid w:val="00E1291D"/>
    <w:rsid w:val="00E1765F"/>
    <w:rsid w:val="00E20FB0"/>
    <w:rsid w:val="00E243FB"/>
    <w:rsid w:val="00E27DF1"/>
    <w:rsid w:val="00E31A32"/>
    <w:rsid w:val="00E329D4"/>
    <w:rsid w:val="00E36284"/>
    <w:rsid w:val="00E4049D"/>
    <w:rsid w:val="00E44BDF"/>
    <w:rsid w:val="00E46853"/>
    <w:rsid w:val="00E51C2F"/>
    <w:rsid w:val="00E52ADE"/>
    <w:rsid w:val="00E54D4D"/>
    <w:rsid w:val="00E559E3"/>
    <w:rsid w:val="00E578DC"/>
    <w:rsid w:val="00E60530"/>
    <w:rsid w:val="00E628C2"/>
    <w:rsid w:val="00E6612F"/>
    <w:rsid w:val="00E664F9"/>
    <w:rsid w:val="00E80F4C"/>
    <w:rsid w:val="00E81B2C"/>
    <w:rsid w:val="00E86C0E"/>
    <w:rsid w:val="00EA00AA"/>
    <w:rsid w:val="00EA2B8A"/>
    <w:rsid w:val="00EA6FAD"/>
    <w:rsid w:val="00EB0B71"/>
    <w:rsid w:val="00EB2B67"/>
    <w:rsid w:val="00EB321F"/>
    <w:rsid w:val="00EB34F8"/>
    <w:rsid w:val="00EB5779"/>
    <w:rsid w:val="00EB6ACB"/>
    <w:rsid w:val="00EB6DD3"/>
    <w:rsid w:val="00EC3E4C"/>
    <w:rsid w:val="00EC3EC1"/>
    <w:rsid w:val="00EC4343"/>
    <w:rsid w:val="00EC67FE"/>
    <w:rsid w:val="00EC6B1C"/>
    <w:rsid w:val="00EC7F9A"/>
    <w:rsid w:val="00ED4F8D"/>
    <w:rsid w:val="00EE6AE6"/>
    <w:rsid w:val="00EE7681"/>
    <w:rsid w:val="00EE7BAE"/>
    <w:rsid w:val="00EF3D55"/>
    <w:rsid w:val="00EF5496"/>
    <w:rsid w:val="00EF5FDC"/>
    <w:rsid w:val="00EF6C02"/>
    <w:rsid w:val="00F015DE"/>
    <w:rsid w:val="00F032AA"/>
    <w:rsid w:val="00F11EE2"/>
    <w:rsid w:val="00F13F45"/>
    <w:rsid w:val="00F15F45"/>
    <w:rsid w:val="00F21217"/>
    <w:rsid w:val="00F23455"/>
    <w:rsid w:val="00F23C19"/>
    <w:rsid w:val="00F304CB"/>
    <w:rsid w:val="00F31E2E"/>
    <w:rsid w:val="00F331F2"/>
    <w:rsid w:val="00F43145"/>
    <w:rsid w:val="00F45E17"/>
    <w:rsid w:val="00F50F7B"/>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6BBA"/>
    <w:rsid w:val="00FC70EE"/>
    <w:rsid w:val="00FC7783"/>
    <w:rsid w:val="00FD0E95"/>
    <w:rsid w:val="00FD280A"/>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13</Pages>
  <Words>3314</Words>
  <Characters>24644</Characters>
  <Application>Microsoft Office Word</Application>
  <DocSecurity>0</DocSecurity>
  <Lines>905</Lines>
  <Paragraphs>676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678</cp:revision>
  <dcterms:created xsi:type="dcterms:W3CDTF">2025-04-08T19:02:00Z</dcterms:created>
  <dcterms:modified xsi:type="dcterms:W3CDTF">2026-08-16T10:51:00Z</dcterms:modified>
</cp:coreProperties>
</file>